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FINANZIARIO</w:t>
      </w:r>
      <w:r>
        <w:rPr>
          <w:rFonts w:ascii="Arial" w:hAnsi="Arial" w:cs="Tahoma"/>
          <w:b/>
          <w:color w:val="2A58A7"/>
        </w:rPr>
        <w:t xml:space="preserve"> </w:t>
      </w:r>
      <w:r w:rsidRPr="004D2B3E">
        <w:rPr>
          <w:rFonts w:ascii="Arial" w:hAnsi="Arial" w:cs="Tahoma"/>
          <w:b/>
          <w:color w:val="2A58A7"/>
        </w:rPr>
        <w:t>SERVIZIO FINANZIARIO</w:t>
      </w:r>
      <w:r>
        <w:rPr>
          <w:rFonts w:ascii="Arial" w:hAnsi="Arial" w:cs="Tahoma"/>
          <w:b/>
          <w:color w:val="2A58A7"/>
        </w:rPr>
        <w:t xml:space="preserve"> </w:t>
      </w:r>
      <w:r w:rsidRPr="004D2B3E">
        <w:rPr>
          <w:rFonts w:ascii="Arial" w:hAnsi="Arial" w:cs="Tahoma"/>
          <w:b/>
          <w:color w:val="2A58A7"/>
        </w:rPr>
        <w:t>Ufficio gestione giuridica del personale dipendente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Assunzione personale appartenente a categorie protette (Legge 68/1999)</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nell'assunzione di personale appartenete alle categorie protette. Per l'assunzione di personale appartenete alle categorie protette l'Ente si puo' avvalere anche della convenzione di integrazione lavorativa ex art.11, comma 4, L.68/99. La selezione consiste nello svolgimento di prove pratiche attitudinali e/o in colloqui di orientamento volti ad accertare esclusivamente l'idoneita' del lavoratore a svolgere le relative mansioni e non comportano valutazione comparativa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 68/1999 - Norme per il diritto al lavoro dei disabili - Legge regionale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FINANZIARIO SERVIZIO SERVIZIO FINANZIARIO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Ufficio gestione giuridica del personale dipendente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 Degli Antoni Stefano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Elenco atti e documenti indicati nella modulistica - Requisiti previsti nell'avviso di selezione ed iscrizione nelle liste riservate alle categorie protette ai sensi della Legge n.68/1999</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Modulistica consultabile sul sito istituzionale dell'Ente al link sottoindicato. In assenza del link, contattare l'Ufficio del procedimento.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Ufficio gestione giuridica del personale dipendente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90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determinazione dirigenziale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