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Partecipazioni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Acquisto partecipazioni azionarie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nell'acquisto di partecipazioni azionarie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amministrativo- Regolamento di contabilita' - Delibera di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Partecipazioni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Partecipazioni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dallo statuto o dai regolamenti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