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Progettazione interna (preliminare, definitiva, esecutiva)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 deliberare la progettazione interna (preliminare, definitiva, esecutiva)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D.Lgs. 196/2003 - Codice in materia di protezione dei dati personali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espresso, deliberazione di Giunta Comunale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