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Edilizia Privata</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Interventi da realizzare in aree naturali protette - CILA/SCIA piu' autorizzazioni (la mappatura si riferisce alla CILA)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nella gestione della CILA/SCIA e rilascio delle autorizzazioni per interventi da realizzare in aree naturali protette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267/2000 - D.Lgs. n. 82/2005 - L. 190/2012 - D.Lgs.n. 33/2013 - DPR n. 62/2013 - Statuto - Regolamento sul procedimento amministrativo - L. 394/1991 - Legge quadro sulle aree protette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30 giorni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Procedimento soggetto a segnalazione certificata di inizio attivita' - Scia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La segnalazione certificata di inizio attivita', la denuncia e la dichiarazione di inizio attivita' non costituiscono provvedimenti taciti direttamente impugnabili. Gli interessati possono sollecitare l'esercizio delle verifiche spettanti all'amministrazione e, in caso di inerzia, esperire esclusivamente l'azione di cui all'art. 31, commi 1, 2 e 3 del decreto legislativo 2 luglio 2010, n. 104</w:t>
            </w:r>
          </w:p>
          <w:p>
            <w:pPr>
              <w:jc w:val="both"/>
            </w:pPr>
            <w:r>
              <w:rPr>
                <w:rFonts w:ascii="Times New Roman" w:hAnsi="Times New Roman"/>
                <w:sz w:val="22"/>
                <w:szCs w:val="22"/>
              </w:rPr>
              <w:t xml:space="preserve">Strumenti di tutela giurisdizionali: ricorso al TAR entro 30 giorni/Presidente della Repubblica Stato entro 120 giorni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