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Anagrafe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Anagrafe: Rilascio carta di identita'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carta di identita'.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R.D. 773/1931 - Testo Unico sulle leggi di pubblica sicurezza - L. 1185/1967 - Norme sui passaporti - D.P.R. 649/1974 - Disciplina dell'uso della carta d'identita' e di documenti equipollenti - D.P.R. 445/2000 - L. 3/2003 - Disposizioni ordinamentali in materia di P.A. - L. 133/2008 - Legge di conversione del D.L. 112/2008 - L. 106/2011 - Conversione in Legge, con modificazioni, del D.L. 70/2011 recante prime disposizioni urgenti per l'economia - D.L. 1/2012 - Disposizioni urgenti per la concorrenza, lo sviluppo delle infrastrutture e la competitivita' - D.L. 5/2012 - Disposizioni in materia di scadenza dei documenti di identita' e di riconoscimento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-Rilascio della carta di identita'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