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18B3A" w14:textId="7489E30D" w:rsidR="00C20AB9" w:rsidRPr="00C20AB9" w:rsidRDefault="00C20AB9" w:rsidP="00C20AB9">
      <w:pPr>
        <w:autoSpaceDE w:val="0"/>
        <w:autoSpaceDN w:val="0"/>
        <w:adjustRightInd w:val="0"/>
        <w:jc w:val="center"/>
        <w:rPr>
          <w:rFonts w:ascii="Palatino Linotype" w:eastAsia="Calibri" w:hAnsi="Palatino Linotype" w:cs="Arial"/>
          <w:b/>
          <w:sz w:val="36"/>
          <w:szCs w:val="36"/>
          <w:lang w:eastAsia="en-US"/>
        </w:rPr>
      </w:pPr>
      <w:r w:rsidRPr="00C20AB9">
        <w:rPr>
          <w:rFonts w:ascii="Palatino Linotype" w:eastAsia="Calibri" w:hAnsi="Palatino Linotype" w:cs="Arial"/>
          <w:b/>
          <w:sz w:val="36"/>
          <w:szCs w:val="36"/>
          <w:lang w:eastAsia="en-US"/>
        </w:rPr>
        <w:t>ORGANIGRAMMA COMUNE DI COLLI VERDI</w:t>
      </w:r>
    </w:p>
    <w:p w14:paraId="038E1ADA" w14:textId="77777777" w:rsidR="009022CE" w:rsidRDefault="009022CE" w:rsidP="009022CE">
      <w:pPr>
        <w:spacing w:line="360" w:lineRule="auto"/>
        <w:jc w:val="center"/>
        <w:rPr>
          <w:rFonts w:ascii="Palatino Linotype" w:hAnsi="Palatino Linotype"/>
          <w:b/>
          <w:bCs/>
          <w:szCs w:val="22"/>
        </w:rPr>
      </w:pPr>
    </w:p>
    <w:p w14:paraId="32F08F2B" w14:textId="224D1E3F" w:rsidR="00C20AB9" w:rsidRPr="00C20AB9" w:rsidRDefault="00C20AB9" w:rsidP="009022CE">
      <w:pPr>
        <w:spacing w:line="360" w:lineRule="auto"/>
        <w:jc w:val="center"/>
        <w:rPr>
          <w:rFonts w:ascii="Palatino Linotype" w:hAnsi="Palatino Linotype"/>
          <w:b/>
          <w:bCs/>
          <w:szCs w:val="22"/>
        </w:rPr>
      </w:pPr>
      <w:r w:rsidRPr="00C20AB9">
        <w:rPr>
          <w:rFonts w:ascii="Palatino Linotype" w:hAnsi="Palatino Linotype"/>
          <w:b/>
          <w:bCs/>
          <w:szCs w:val="22"/>
        </w:rPr>
        <w:t xml:space="preserve">Tel. </w:t>
      </w:r>
      <w:hyperlink r:id="rId5" w:history="1">
        <w:r w:rsidRPr="00C20AB9">
          <w:rPr>
            <w:rFonts w:ascii="Palatino Linotype" w:hAnsi="Palatino Linotype"/>
            <w:b/>
            <w:bCs/>
            <w:szCs w:val="22"/>
          </w:rPr>
          <w:t>0385955898</w:t>
        </w:r>
      </w:hyperlink>
      <w:r w:rsidRPr="00C20AB9">
        <w:rPr>
          <w:rFonts w:ascii="Palatino Linotype" w:hAnsi="Palatino Linotype"/>
          <w:b/>
          <w:bCs/>
          <w:szCs w:val="22"/>
        </w:rPr>
        <w:t xml:space="preserve"> - Fax </w:t>
      </w:r>
      <w:hyperlink r:id="rId6" w:history="1">
        <w:r w:rsidRPr="00C20AB9">
          <w:rPr>
            <w:rFonts w:ascii="Palatino Linotype" w:hAnsi="Palatino Linotype"/>
            <w:b/>
            <w:bCs/>
            <w:szCs w:val="22"/>
          </w:rPr>
          <w:t>0385955897</w:t>
        </w:r>
      </w:hyperlink>
    </w:p>
    <w:p w14:paraId="6F19521A" w14:textId="3BF9A438" w:rsidR="00C20AB9" w:rsidRPr="00C20AB9" w:rsidRDefault="00C20AB9" w:rsidP="009022CE">
      <w:pPr>
        <w:spacing w:line="360" w:lineRule="auto"/>
        <w:jc w:val="center"/>
        <w:rPr>
          <w:rFonts w:ascii="Palatino Linotype" w:hAnsi="Palatino Linotype"/>
          <w:b/>
          <w:bCs/>
          <w:szCs w:val="22"/>
        </w:rPr>
      </w:pPr>
      <w:r w:rsidRPr="00C20AB9">
        <w:rPr>
          <w:rFonts w:ascii="Palatino Linotype" w:hAnsi="Palatino Linotype"/>
          <w:b/>
          <w:bCs/>
          <w:szCs w:val="22"/>
        </w:rPr>
        <w:t>PEC:  </w:t>
      </w:r>
      <w:hyperlink r:id="rId7" w:history="1">
        <w:r w:rsidRPr="00C20AB9">
          <w:rPr>
            <w:rFonts w:ascii="Palatino Linotype" w:hAnsi="Palatino Linotype"/>
            <w:b/>
            <w:bCs/>
            <w:szCs w:val="22"/>
          </w:rPr>
          <w:t>comune.colliverdi@legalpec.it</w:t>
        </w:r>
      </w:hyperlink>
      <w:r w:rsidRPr="009022CE">
        <w:rPr>
          <w:rFonts w:ascii="Palatino Linotype" w:hAnsi="Palatino Linotype"/>
          <w:b/>
          <w:bCs/>
          <w:szCs w:val="22"/>
        </w:rPr>
        <w:t xml:space="preserve">                            </w:t>
      </w:r>
      <w:r w:rsidRPr="00C20AB9">
        <w:rPr>
          <w:rFonts w:ascii="Palatino Linotype" w:hAnsi="Palatino Linotype"/>
          <w:b/>
          <w:bCs/>
          <w:szCs w:val="22"/>
        </w:rPr>
        <w:t>E-mail:  </w:t>
      </w:r>
      <w:hyperlink r:id="rId8" w:history="1">
        <w:r w:rsidRPr="00C20AB9">
          <w:rPr>
            <w:rFonts w:ascii="Palatino Linotype" w:hAnsi="Palatino Linotype"/>
            <w:b/>
            <w:bCs/>
            <w:szCs w:val="22"/>
          </w:rPr>
          <w:t>info@comune.colliverdi.pv.it</w:t>
        </w:r>
      </w:hyperlink>
    </w:p>
    <w:p w14:paraId="4EE758D7" w14:textId="77777777" w:rsidR="009022CE" w:rsidRDefault="009022CE" w:rsidP="00C20AB9">
      <w:pPr>
        <w:jc w:val="both"/>
        <w:rPr>
          <w:rFonts w:ascii="Palatino Linotype" w:eastAsia="Calibri" w:hAnsi="Palatino Linotype"/>
          <w:b/>
          <w:szCs w:val="22"/>
          <w:lang w:eastAsia="en-US"/>
        </w:rPr>
      </w:pPr>
    </w:p>
    <w:p w14:paraId="6965FF01" w14:textId="1C48041A" w:rsidR="00C20AB9" w:rsidRPr="009022CE" w:rsidRDefault="00C20AB9" w:rsidP="00C20AB9">
      <w:pPr>
        <w:jc w:val="both"/>
        <w:rPr>
          <w:rFonts w:ascii="Palatino Linotype" w:eastAsia="Calibri" w:hAnsi="Palatino Linotype"/>
          <w:b/>
          <w:szCs w:val="22"/>
          <w:lang w:eastAsia="en-US"/>
        </w:rPr>
      </w:pPr>
      <w:r w:rsidRPr="009022CE">
        <w:rPr>
          <w:rFonts w:ascii="Palatino Linotype" w:eastAsia="Calibri" w:hAnsi="Palatino Linotype"/>
          <w:b/>
          <w:szCs w:val="22"/>
          <w:lang w:eastAsia="en-US"/>
        </w:rPr>
        <w:t>AREA 1: TRIBUTI – AMMINISTRATIVO – DEMOGRAFICO ED ELETTORALE – INFORMATIVO – SPORT E TEMPO LIBERO</w:t>
      </w:r>
    </w:p>
    <w:p w14:paraId="773FFAD5" w14:textId="45E1D096" w:rsidR="00C20AB9" w:rsidRPr="009022CE" w:rsidRDefault="00C20AB9" w:rsidP="00714C05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Servizi demografici </w:t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>-</w:t>
      </w:r>
      <w:r w:rsidRPr="009022CE">
        <w:rPr>
          <w:rFonts w:ascii="Palatino Linotype" w:eastAsia="Calibri" w:hAnsi="Palatino Linotype"/>
          <w:szCs w:val="22"/>
          <w:lang w:eastAsia="en-US"/>
        </w:rPr>
        <w:t>Servizi generali, segreteria, rapporti con associazioni</w:t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 xml:space="preserve"> - </w:t>
      </w:r>
      <w:r w:rsidRPr="009022CE">
        <w:rPr>
          <w:rFonts w:ascii="Palatino Linotype" w:eastAsia="Calibri" w:hAnsi="Palatino Linotype"/>
          <w:szCs w:val="22"/>
          <w:lang w:eastAsia="en-US"/>
        </w:rPr>
        <w:t xml:space="preserve">Servizi informatici </w:t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>-</w:t>
      </w:r>
      <w:r w:rsidRPr="009022CE">
        <w:rPr>
          <w:rFonts w:ascii="Palatino Linotype" w:eastAsia="Calibri" w:hAnsi="Palatino Linotype"/>
          <w:szCs w:val="22"/>
          <w:lang w:eastAsia="en-US"/>
        </w:rPr>
        <w:t>Tributi</w:t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 xml:space="preserve"> -</w:t>
      </w:r>
      <w:r w:rsidRPr="009022CE">
        <w:rPr>
          <w:rFonts w:ascii="Palatino Linotype" w:eastAsia="Calibri" w:hAnsi="Palatino Linotype"/>
          <w:szCs w:val="22"/>
          <w:lang w:eastAsia="en-US"/>
        </w:rPr>
        <w:t>Sport e Tempo Libero</w:t>
      </w:r>
    </w:p>
    <w:p w14:paraId="2D1C4F4D" w14:textId="321B0BB9" w:rsidR="00C20AB9" w:rsidRPr="009022CE" w:rsidRDefault="00C20AB9" w:rsidP="00C20AB9">
      <w:pPr>
        <w:rPr>
          <w:rFonts w:ascii="Palatino Linotype" w:eastAsia="Calibri" w:hAnsi="Palatino Linotype"/>
          <w:szCs w:val="22"/>
          <w:lang w:eastAsia="en-US"/>
        </w:rPr>
      </w:pPr>
    </w:p>
    <w:p w14:paraId="016BCE5F" w14:textId="50AA18E7" w:rsidR="00C20AB9" w:rsidRPr="009022CE" w:rsidRDefault="00C20AB9" w:rsidP="00C20AB9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Responsabile: FERRI BARBARA                </w:t>
      </w:r>
      <w:r w:rsidRPr="009022CE">
        <w:rPr>
          <w:rFonts w:ascii="Palatino Linotype" w:eastAsia="Calibri" w:hAnsi="Palatino Linotype"/>
          <w:szCs w:val="22"/>
          <w:lang w:eastAsia="en-US"/>
        </w:rPr>
        <w:tab/>
        <w:t xml:space="preserve"> </w:t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ab/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 xml:space="preserve">Tel.: 0385/955898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6        </w:t>
      </w:r>
    </w:p>
    <w:p w14:paraId="657F3FBF" w14:textId="2F98502D" w:rsidR="00C20AB9" w:rsidRPr="009022CE" w:rsidRDefault="00C20AB9" w:rsidP="00C20AB9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>Personale assegnato:</w:t>
      </w:r>
    </w:p>
    <w:p w14:paraId="1FD8CFA8" w14:textId="57F81B6A" w:rsidR="00C20AB9" w:rsidRPr="009022CE" w:rsidRDefault="00C20AB9" w:rsidP="00C20AB9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LOLLA ILARIA </w:t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  <w:t xml:space="preserve">       </w:t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ab/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 xml:space="preserve">Tel.: 0385/955898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       </w:t>
      </w:r>
    </w:p>
    <w:p w14:paraId="5BA31BE6" w14:textId="1E3F63B3" w:rsidR="00C20AB9" w:rsidRPr="009022CE" w:rsidRDefault="00C20AB9" w:rsidP="00C20AB9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>MARZI ROBERTO</w:t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ab/>
      </w:r>
      <w:r w:rsidR="00714C05"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 xml:space="preserve">Tel.: 0385/955898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       </w:t>
      </w:r>
    </w:p>
    <w:p w14:paraId="529D8E60" w14:textId="77777777" w:rsidR="00C20AB9" w:rsidRPr="009022CE" w:rsidRDefault="00C20AB9" w:rsidP="00C20AB9">
      <w:pPr>
        <w:rPr>
          <w:rFonts w:ascii="Palatino Linotype" w:eastAsia="Calibri" w:hAnsi="Palatino Linotype"/>
          <w:szCs w:val="22"/>
          <w:lang w:eastAsia="en-US"/>
        </w:rPr>
      </w:pPr>
    </w:p>
    <w:p w14:paraId="679BC020" w14:textId="7016AD7B" w:rsidR="00714C05" w:rsidRPr="009022CE" w:rsidRDefault="00714C05" w:rsidP="00714C05">
      <w:pPr>
        <w:rPr>
          <w:rFonts w:ascii="Palatino Linotype" w:hAnsi="Palatino Linotype" w:cs="Corbel"/>
          <w:b/>
          <w:color w:val="000000"/>
          <w:szCs w:val="22"/>
          <w:lang w:eastAsia="en-US"/>
        </w:rPr>
      </w:pPr>
      <w:r w:rsidRPr="009022CE">
        <w:rPr>
          <w:rFonts w:ascii="Palatino Linotype" w:eastAsia="Calibri" w:hAnsi="Palatino Linotype"/>
          <w:b/>
          <w:szCs w:val="22"/>
          <w:lang w:eastAsia="en-US"/>
        </w:rPr>
        <w:t>AREA 2:</w:t>
      </w:r>
      <w:r w:rsidRPr="009022CE">
        <w:rPr>
          <w:rFonts w:ascii="Palatino Linotype" w:hAnsi="Palatino Linotype" w:cs="Corbel"/>
          <w:b/>
          <w:color w:val="000000"/>
          <w:szCs w:val="22"/>
          <w:lang w:eastAsia="en-US"/>
        </w:rPr>
        <w:t xml:space="preserve"> SERVIZIO ECONOMICO E </w:t>
      </w:r>
      <w:proofErr w:type="gramStart"/>
      <w:r w:rsidRPr="009022CE">
        <w:rPr>
          <w:rFonts w:ascii="Palatino Linotype" w:hAnsi="Palatino Linotype" w:cs="Corbel"/>
          <w:b/>
          <w:color w:val="000000"/>
          <w:szCs w:val="22"/>
          <w:lang w:eastAsia="en-US"/>
        </w:rPr>
        <w:t xml:space="preserve">FINANZIARIO, </w:t>
      </w:r>
      <w:r w:rsidR="009022CE">
        <w:rPr>
          <w:rFonts w:ascii="Palatino Linotype" w:hAnsi="Palatino Linotype" w:cs="Corbel"/>
          <w:b/>
          <w:color w:val="000000"/>
          <w:szCs w:val="22"/>
          <w:lang w:eastAsia="en-US"/>
        </w:rPr>
        <w:t xml:space="preserve"> </w:t>
      </w:r>
      <w:r w:rsidRPr="009022CE">
        <w:rPr>
          <w:rFonts w:ascii="Palatino Linotype" w:hAnsi="Palatino Linotype" w:cs="Corbel"/>
          <w:b/>
          <w:color w:val="000000"/>
          <w:szCs w:val="22"/>
          <w:lang w:eastAsia="en-US"/>
        </w:rPr>
        <w:t>ISTRUZIONE</w:t>
      </w:r>
      <w:proofErr w:type="gramEnd"/>
      <w:r w:rsidRPr="009022CE">
        <w:rPr>
          <w:rFonts w:ascii="Palatino Linotype" w:hAnsi="Palatino Linotype" w:cs="Corbel"/>
          <w:b/>
          <w:color w:val="000000"/>
          <w:szCs w:val="22"/>
          <w:lang w:eastAsia="en-US"/>
        </w:rPr>
        <w:t>, CULTURA E SERVIZI ALLA PERSONA</w:t>
      </w:r>
    </w:p>
    <w:p w14:paraId="75235210" w14:textId="70EBEE75" w:rsidR="00C20AB9" w:rsidRPr="009022CE" w:rsidRDefault="00714C05" w:rsidP="00714C05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>Servizi finanziari e ragioneria - Servizio commercio -Servizio economato - Servizi istruzione, turismo e cultura - Servizi alla Persona</w:t>
      </w:r>
    </w:p>
    <w:p w14:paraId="23678187" w14:textId="77777777" w:rsidR="00714C05" w:rsidRPr="009022CE" w:rsidRDefault="00714C05" w:rsidP="00714C05">
      <w:pPr>
        <w:rPr>
          <w:rFonts w:ascii="Palatino Linotype" w:eastAsia="Calibri" w:hAnsi="Palatino Linotype"/>
          <w:szCs w:val="22"/>
          <w:lang w:eastAsia="en-US"/>
        </w:rPr>
      </w:pPr>
    </w:p>
    <w:p w14:paraId="4F85603D" w14:textId="77777777" w:rsidR="00FA3575" w:rsidRDefault="00714C05" w:rsidP="00714C05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Responsabile: DEGLI ANTONI STEFANO                </w:t>
      </w:r>
      <w:r w:rsidRPr="009022CE">
        <w:rPr>
          <w:rFonts w:ascii="Palatino Linotype" w:eastAsia="Calibri" w:hAnsi="Palatino Linotype"/>
          <w:szCs w:val="22"/>
          <w:lang w:eastAsia="en-US"/>
        </w:rPr>
        <w:tab/>
        <w:t xml:space="preserve"> Tel.: 0385/955898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4    </w:t>
      </w:r>
    </w:p>
    <w:p w14:paraId="011315DF" w14:textId="77777777" w:rsidR="00FA3575" w:rsidRDefault="00FA3575" w:rsidP="00714C05">
      <w:pPr>
        <w:rPr>
          <w:rFonts w:ascii="Palatino Linotype" w:eastAsia="Calibri" w:hAnsi="Palatino Linotype"/>
          <w:szCs w:val="22"/>
          <w:lang w:eastAsia="en-US"/>
        </w:rPr>
      </w:pPr>
      <w:r>
        <w:rPr>
          <w:rFonts w:ascii="Palatino Linotype" w:eastAsia="Calibri" w:hAnsi="Palatino Linotype"/>
          <w:szCs w:val="22"/>
          <w:lang w:eastAsia="en-US"/>
        </w:rPr>
        <w:t>Personale assegnato:</w:t>
      </w:r>
    </w:p>
    <w:p w14:paraId="543AB0A7" w14:textId="77777777" w:rsidR="00FA3575" w:rsidRPr="009022CE" w:rsidRDefault="00FA3575" w:rsidP="00FA3575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VERCESI CAMILLA </w:t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  <w:t xml:space="preserve">Tel.: 0385/955898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5       </w:t>
      </w:r>
    </w:p>
    <w:p w14:paraId="6DAB7C05" w14:textId="05A5651C" w:rsidR="00714C05" w:rsidRPr="009022CE" w:rsidRDefault="00714C05" w:rsidP="00714C05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 </w:t>
      </w:r>
    </w:p>
    <w:p w14:paraId="209D3913" w14:textId="4AA35E00" w:rsidR="00714C05" w:rsidRPr="009022CE" w:rsidRDefault="00714C05" w:rsidP="00714C05">
      <w:pPr>
        <w:rPr>
          <w:rFonts w:ascii="Palatino Linotype" w:eastAsia="Calibri" w:hAnsi="Palatino Linotype"/>
          <w:szCs w:val="22"/>
          <w:lang w:eastAsia="en-US"/>
        </w:rPr>
      </w:pPr>
    </w:p>
    <w:p w14:paraId="0A8B45ED" w14:textId="7945265D" w:rsidR="00714C05" w:rsidRPr="009022CE" w:rsidRDefault="00714C05" w:rsidP="00714C05">
      <w:pPr>
        <w:jc w:val="both"/>
        <w:rPr>
          <w:rFonts w:ascii="Palatino Linotype" w:eastAsia="Calibri" w:hAnsi="Palatino Linotype"/>
          <w:b/>
          <w:szCs w:val="22"/>
          <w:lang w:eastAsia="en-US"/>
        </w:rPr>
      </w:pPr>
      <w:r w:rsidRPr="009022CE">
        <w:rPr>
          <w:rFonts w:ascii="Palatino Linotype" w:eastAsia="Calibri" w:hAnsi="Palatino Linotype"/>
          <w:b/>
          <w:szCs w:val="22"/>
          <w:lang w:eastAsia="en-US"/>
        </w:rPr>
        <w:t>AREA 3: PATRIMONIO, LAVORI PUBBLICI, PROTEZIONE CIVILE URBANISTICA</w:t>
      </w:r>
    </w:p>
    <w:p w14:paraId="3EA7B88C" w14:textId="4E2F7DB4" w:rsidR="00714C05" w:rsidRPr="009022CE" w:rsidRDefault="00714C05" w:rsidP="009022CE">
      <w:pPr>
        <w:jc w:val="both"/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Servizi manutentivi patrimonio, demanio, viabilità, ambiente - Servizi di programmazione lavori pubblici, progettazione nuove opere e affidamento lavori, CUC </w:t>
      </w:r>
      <w:r w:rsidR="009022CE" w:rsidRPr="009022CE">
        <w:rPr>
          <w:rFonts w:ascii="Palatino Linotype" w:eastAsia="Calibri" w:hAnsi="Palatino Linotype"/>
          <w:szCs w:val="22"/>
          <w:lang w:eastAsia="en-US"/>
        </w:rPr>
        <w:t xml:space="preserve">- </w:t>
      </w:r>
      <w:r w:rsidRPr="009022CE">
        <w:rPr>
          <w:rFonts w:ascii="Palatino Linotype" w:eastAsia="Calibri" w:hAnsi="Palatino Linotype"/>
          <w:szCs w:val="22"/>
          <w:lang w:eastAsia="en-US"/>
        </w:rPr>
        <w:t>Servizio protezione civile</w:t>
      </w:r>
      <w:r w:rsidR="009022CE" w:rsidRPr="009022CE">
        <w:rPr>
          <w:rFonts w:ascii="Palatino Linotype" w:eastAsia="Calibri" w:hAnsi="Palatino Linotype"/>
          <w:szCs w:val="22"/>
          <w:lang w:eastAsia="en-US"/>
        </w:rPr>
        <w:t xml:space="preserve"> - </w:t>
      </w:r>
      <w:r w:rsidRPr="009022CE">
        <w:rPr>
          <w:rFonts w:ascii="Palatino Linotype" w:eastAsia="Calibri" w:hAnsi="Palatino Linotype"/>
          <w:szCs w:val="22"/>
          <w:lang w:eastAsia="en-US"/>
        </w:rPr>
        <w:t>Ufficio adempimenti decreto 81/2008 in materia di sicurezza sui luoghi di lavoro</w:t>
      </w:r>
      <w:r w:rsidR="009022CE" w:rsidRPr="009022CE">
        <w:rPr>
          <w:rFonts w:ascii="Palatino Linotype" w:eastAsia="Calibri" w:hAnsi="Palatino Linotype"/>
          <w:szCs w:val="22"/>
          <w:lang w:eastAsia="en-US"/>
        </w:rPr>
        <w:t xml:space="preserve"> - </w:t>
      </w:r>
      <w:r w:rsidRPr="009022CE">
        <w:rPr>
          <w:rFonts w:ascii="Palatino Linotype" w:eastAsia="Calibri" w:hAnsi="Palatino Linotype"/>
          <w:szCs w:val="22"/>
          <w:lang w:eastAsia="en-US"/>
        </w:rPr>
        <w:t>Urbanistica ed edilizia privata</w:t>
      </w:r>
    </w:p>
    <w:p w14:paraId="785A0681" w14:textId="3029B727" w:rsidR="00714C05" w:rsidRPr="009022CE" w:rsidRDefault="00714C05" w:rsidP="00714C05">
      <w:pPr>
        <w:ind w:left="426" w:hanging="426"/>
        <w:rPr>
          <w:rFonts w:ascii="Palatino Linotype" w:eastAsia="Calibri" w:hAnsi="Palatino Linotype"/>
          <w:szCs w:val="22"/>
          <w:lang w:eastAsia="en-US"/>
        </w:rPr>
      </w:pPr>
    </w:p>
    <w:p w14:paraId="5A849567" w14:textId="19006D8B" w:rsidR="00714C05" w:rsidRPr="009022CE" w:rsidRDefault="00714C05" w:rsidP="00714C05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Responsabile: </w:t>
      </w:r>
      <w:r w:rsidR="00FA3575">
        <w:rPr>
          <w:rFonts w:ascii="Palatino Linotype" w:eastAsia="Calibri" w:hAnsi="Palatino Linotype"/>
          <w:szCs w:val="22"/>
          <w:lang w:eastAsia="en-US"/>
        </w:rPr>
        <w:t>ESCOLI SIMONA MARIA</w:t>
      </w:r>
      <w:r w:rsidR="00FA3575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 xml:space="preserve">                </w:t>
      </w:r>
      <w:r w:rsidRPr="009022CE">
        <w:rPr>
          <w:rFonts w:ascii="Palatino Linotype" w:eastAsia="Calibri" w:hAnsi="Palatino Linotype"/>
          <w:szCs w:val="22"/>
          <w:lang w:eastAsia="en-US"/>
        </w:rPr>
        <w:tab/>
        <w:t xml:space="preserve"> Tel.: 0385/955898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2        </w:t>
      </w:r>
    </w:p>
    <w:p w14:paraId="07046A33" w14:textId="77777777" w:rsidR="00714C05" w:rsidRPr="009022CE" w:rsidRDefault="00714C05" w:rsidP="00714C05">
      <w:pPr>
        <w:ind w:left="426" w:hanging="426"/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>Personale assegnato:</w:t>
      </w:r>
    </w:p>
    <w:p w14:paraId="3B670E55" w14:textId="2D3A2C77" w:rsidR="00C20AB9" w:rsidRDefault="00FA3575" w:rsidP="00C20AB9">
      <w:pPr>
        <w:autoSpaceDE w:val="0"/>
        <w:autoSpaceDN w:val="0"/>
        <w:adjustRightInd w:val="0"/>
        <w:rPr>
          <w:rFonts w:ascii="Palatino Linotype" w:eastAsia="Calibri" w:hAnsi="Palatino Linotype" w:cs="Arial"/>
          <w:bCs/>
          <w:szCs w:val="22"/>
          <w:lang w:eastAsia="en-US"/>
        </w:rPr>
      </w:pPr>
      <w:r>
        <w:rPr>
          <w:rFonts w:ascii="Palatino Linotype" w:eastAsia="Calibri" w:hAnsi="Palatino Linotype" w:cs="Arial"/>
          <w:bCs/>
          <w:szCs w:val="22"/>
          <w:lang w:eastAsia="en-US"/>
        </w:rPr>
        <w:t>SCHIAVI CLAUDIO</w:t>
      </w:r>
    </w:p>
    <w:p w14:paraId="474CFD47" w14:textId="2EB54EBC" w:rsidR="00FA3575" w:rsidRPr="009022CE" w:rsidRDefault="00FA3575" w:rsidP="00C20AB9">
      <w:pPr>
        <w:autoSpaceDE w:val="0"/>
        <w:autoSpaceDN w:val="0"/>
        <w:adjustRightInd w:val="0"/>
        <w:rPr>
          <w:rFonts w:ascii="Palatino Linotype" w:eastAsia="Calibri" w:hAnsi="Palatino Linotype" w:cs="Arial"/>
          <w:bCs/>
          <w:szCs w:val="22"/>
          <w:lang w:eastAsia="en-US"/>
        </w:rPr>
      </w:pPr>
      <w:r>
        <w:rPr>
          <w:rFonts w:ascii="Palatino Linotype" w:eastAsia="Calibri" w:hAnsi="Palatino Linotype" w:cs="Arial"/>
          <w:bCs/>
          <w:szCs w:val="22"/>
          <w:lang w:eastAsia="en-US"/>
        </w:rPr>
        <w:t>BORRE’ ANDREA</w:t>
      </w:r>
    </w:p>
    <w:p w14:paraId="12E5C83D" w14:textId="2BCFE502" w:rsidR="00714C05" w:rsidRPr="009022CE" w:rsidRDefault="00714C05" w:rsidP="00C20AB9">
      <w:pPr>
        <w:autoSpaceDE w:val="0"/>
        <w:autoSpaceDN w:val="0"/>
        <w:adjustRightInd w:val="0"/>
        <w:rPr>
          <w:rFonts w:ascii="Palatino Linotype" w:eastAsia="Calibri" w:hAnsi="Palatino Linotype" w:cs="Arial"/>
          <w:bCs/>
          <w:szCs w:val="22"/>
          <w:lang w:eastAsia="en-US"/>
        </w:rPr>
      </w:pPr>
    </w:p>
    <w:p w14:paraId="61913F49" w14:textId="6F3CAA4A" w:rsidR="00714C05" w:rsidRPr="009022CE" w:rsidRDefault="00714C05" w:rsidP="00714C05">
      <w:pPr>
        <w:jc w:val="both"/>
        <w:rPr>
          <w:rFonts w:ascii="Palatino Linotype" w:eastAsia="Calibri" w:hAnsi="Palatino Linotype"/>
          <w:b/>
          <w:szCs w:val="22"/>
          <w:lang w:eastAsia="en-US"/>
        </w:rPr>
      </w:pPr>
      <w:r w:rsidRPr="009022CE">
        <w:rPr>
          <w:rFonts w:ascii="Palatino Linotype" w:eastAsia="Calibri" w:hAnsi="Palatino Linotype"/>
          <w:b/>
          <w:szCs w:val="22"/>
          <w:lang w:eastAsia="en-US"/>
        </w:rPr>
        <w:t>AREA 4: POLIZIA LOCALE - POLIZIA RURALE - POLIZIA COMMERCIALE/ SUAP - POLIZIA AMBIENTALE - POLIZIA EDILIZIA - GESTIONE VERBALI, NOTIFICHE, ACCERTAMENTI - SUPPORTO ALL’UFFICIO ANAGRAFE, STATO CIVILE E TRIBUTI.</w:t>
      </w:r>
    </w:p>
    <w:p w14:paraId="055DDC16" w14:textId="1FD2D69C" w:rsidR="00714C05" w:rsidRPr="009022CE" w:rsidRDefault="00714C05" w:rsidP="009022CE">
      <w:pPr>
        <w:jc w:val="both"/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>Sportello attività produttive</w:t>
      </w:r>
      <w:r w:rsidR="009022CE" w:rsidRPr="009022CE">
        <w:rPr>
          <w:rFonts w:ascii="Palatino Linotype" w:eastAsia="Calibri" w:hAnsi="Palatino Linotype"/>
          <w:szCs w:val="22"/>
          <w:lang w:eastAsia="en-US"/>
        </w:rPr>
        <w:t xml:space="preserve"> - </w:t>
      </w:r>
      <w:r w:rsidRPr="009022CE">
        <w:rPr>
          <w:rFonts w:ascii="Palatino Linotype" w:eastAsia="Calibri" w:hAnsi="Palatino Linotype"/>
          <w:szCs w:val="22"/>
          <w:lang w:eastAsia="en-US"/>
        </w:rPr>
        <w:t xml:space="preserve">Servizi tecnici inerenti </w:t>
      </w:r>
      <w:proofErr w:type="gramStart"/>
      <w:r w:rsidRPr="009022CE">
        <w:rPr>
          <w:rFonts w:ascii="Palatino Linotype" w:eastAsia="Calibri" w:hAnsi="Palatino Linotype"/>
          <w:szCs w:val="22"/>
          <w:lang w:eastAsia="en-US"/>
        </w:rPr>
        <w:t>i</w:t>
      </w:r>
      <w:proofErr w:type="gramEnd"/>
      <w:r w:rsidRPr="009022CE">
        <w:rPr>
          <w:rFonts w:ascii="Palatino Linotype" w:eastAsia="Calibri" w:hAnsi="Palatino Linotype"/>
          <w:szCs w:val="22"/>
          <w:lang w:eastAsia="en-US"/>
        </w:rPr>
        <w:t xml:space="preserve"> cimiteri (operazioni di tumulazione, estumulazione, ecc. gestione luci votive)</w:t>
      </w:r>
      <w:r w:rsidR="009022CE" w:rsidRPr="009022CE">
        <w:rPr>
          <w:rFonts w:ascii="Palatino Linotype" w:eastAsia="Calibri" w:hAnsi="Palatino Linotype"/>
          <w:szCs w:val="22"/>
          <w:lang w:eastAsia="en-US"/>
        </w:rPr>
        <w:t xml:space="preserve"> - </w:t>
      </w:r>
      <w:r w:rsidRPr="009022CE">
        <w:rPr>
          <w:rFonts w:ascii="Palatino Linotype" w:eastAsia="Calibri" w:hAnsi="Palatino Linotype"/>
          <w:szCs w:val="22"/>
          <w:lang w:eastAsia="en-US"/>
        </w:rPr>
        <w:t xml:space="preserve">Edilizia </w:t>
      </w:r>
      <w:r w:rsidR="009022CE" w:rsidRPr="009022CE">
        <w:rPr>
          <w:rFonts w:ascii="Palatino Linotype" w:eastAsia="Calibri" w:hAnsi="Palatino Linotype"/>
          <w:szCs w:val="22"/>
          <w:lang w:eastAsia="en-US"/>
        </w:rPr>
        <w:t xml:space="preserve">- </w:t>
      </w:r>
      <w:r w:rsidRPr="009022CE">
        <w:rPr>
          <w:rFonts w:ascii="Palatino Linotype" w:eastAsia="Calibri" w:hAnsi="Palatino Linotype"/>
          <w:szCs w:val="22"/>
          <w:lang w:eastAsia="en-US"/>
        </w:rPr>
        <w:t>Agricoltura e forestazione</w:t>
      </w:r>
      <w:r w:rsidR="009022CE" w:rsidRPr="009022CE">
        <w:rPr>
          <w:rFonts w:ascii="Palatino Linotype" w:eastAsia="Calibri" w:hAnsi="Palatino Linotype"/>
          <w:szCs w:val="22"/>
          <w:lang w:eastAsia="en-US"/>
        </w:rPr>
        <w:t xml:space="preserve"> -</w:t>
      </w:r>
      <w:r w:rsidR="009022CE">
        <w:rPr>
          <w:rFonts w:ascii="Palatino Linotype" w:eastAsia="Calibri" w:hAnsi="Palatino Linotype"/>
          <w:szCs w:val="22"/>
          <w:lang w:eastAsia="en-US"/>
        </w:rPr>
        <w:t xml:space="preserve"> </w:t>
      </w:r>
      <w:r w:rsidRPr="009022CE">
        <w:rPr>
          <w:rFonts w:ascii="Palatino Linotype" w:eastAsia="Calibri" w:hAnsi="Palatino Linotype"/>
          <w:szCs w:val="22"/>
          <w:lang w:eastAsia="en-US"/>
        </w:rPr>
        <w:t>Servizio per il governo del territorio</w:t>
      </w:r>
    </w:p>
    <w:p w14:paraId="7636A8A4" w14:textId="5927D4A4" w:rsidR="00714C05" w:rsidRPr="009022CE" w:rsidRDefault="00714C05" w:rsidP="00714C05">
      <w:pPr>
        <w:jc w:val="both"/>
        <w:rPr>
          <w:rFonts w:ascii="Palatino Linotype" w:eastAsia="Calibri" w:hAnsi="Palatino Linotype" w:cs="Arial"/>
          <w:bCs/>
          <w:szCs w:val="22"/>
          <w:lang w:eastAsia="en-US"/>
        </w:rPr>
      </w:pPr>
    </w:p>
    <w:p w14:paraId="1BB81002" w14:textId="0364F1CB" w:rsidR="00714C05" w:rsidRPr="009022CE" w:rsidRDefault="00714C05" w:rsidP="00714C05">
      <w:pPr>
        <w:rPr>
          <w:rFonts w:ascii="Palatino Linotype" w:eastAsia="Calibri" w:hAnsi="Palatino Linotype"/>
          <w:szCs w:val="22"/>
          <w:lang w:eastAsia="en-US"/>
        </w:rPr>
      </w:pPr>
      <w:r w:rsidRPr="009022CE">
        <w:rPr>
          <w:rFonts w:ascii="Palatino Linotype" w:eastAsia="Calibri" w:hAnsi="Palatino Linotype"/>
          <w:szCs w:val="22"/>
          <w:lang w:eastAsia="en-US"/>
        </w:rPr>
        <w:t xml:space="preserve">Responsabile: BANDANERA GIUSEPPE BENITO </w:t>
      </w:r>
      <w:r w:rsidRPr="009022CE">
        <w:rPr>
          <w:rFonts w:ascii="Palatino Linotype" w:eastAsia="Calibri" w:hAnsi="Palatino Linotype"/>
          <w:szCs w:val="22"/>
          <w:lang w:eastAsia="en-US"/>
        </w:rPr>
        <w:tab/>
      </w:r>
      <w:r w:rsidRPr="009022CE">
        <w:rPr>
          <w:rFonts w:ascii="Palatino Linotype" w:eastAsia="Calibri" w:hAnsi="Palatino Linotype"/>
          <w:szCs w:val="22"/>
          <w:lang w:eastAsia="en-US"/>
        </w:rPr>
        <w:tab/>
        <w:t xml:space="preserve">            </w:t>
      </w:r>
      <w:r w:rsidRPr="009022CE">
        <w:rPr>
          <w:rFonts w:ascii="Palatino Linotype" w:eastAsia="Calibri" w:hAnsi="Palatino Linotype"/>
          <w:szCs w:val="22"/>
          <w:lang w:eastAsia="en-US"/>
        </w:rPr>
        <w:tab/>
        <w:t xml:space="preserve"> Tel.: 0385/955898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1 </w:t>
      </w:r>
      <w:proofErr w:type="spellStart"/>
      <w:r w:rsidRPr="009022CE">
        <w:rPr>
          <w:rFonts w:ascii="Palatino Linotype" w:eastAsia="Calibri" w:hAnsi="Palatino Linotype"/>
          <w:szCs w:val="22"/>
          <w:lang w:eastAsia="en-US"/>
        </w:rPr>
        <w:t>int</w:t>
      </w:r>
      <w:proofErr w:type="spellEnd"/>
      <w:r w:rsidRPr="009022CE">
        <w:rPr>
          <w:rFonts w:ascii="Palatino Linotype" w:eastAsia="Calibri" w:hAnsi="Palatino Linotype"/>
          <w:szCs w:val="22"/>
          <w:lang w:eastAsia="en-US"/>
        </w:rPr>
        <w:t xml:space="preserve">. 3        </w:t>
      </w:r>
    </w:p>
    <w:p w14:paraId="68157F0D" w14:textId="77777777" w:rsidR="00714C05" w:rsidRPr="009022CE" w:rsidRDefault="00714C05" w:rsidP="00714C05">
      <w:pPr>
        <w:jc w:val="both"/>
        <w:rPr>
          <w:rFonts w:ascii="Palatino Linotype" w:eastAsia="Calibri" w:hAnsi="Palatino Linotype" w:cs="Arial"/>
          <w:bCs/>
          <w:szCs w:val="22"/>
          <w:lang w:eastAsia="en-US"/>
        </w:rPr>
      </w:pPr>
    </w:p>
    <w:sectPr w:rsidR="00714C05" w:rsidRPr="009022C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7732E"/>
    <w:multiLevelType w:val="hybridMultilevel"/>
    <w:tmpl w:val="10781F5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7673695"/>
    <w:multiLevelType w:val="hybridMultilevel"/>
    <w:tmpl w:val="712E4CF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F1B29A7"/>
    <w:multiLevelType w:val="hybridMultilevel"/>
    <w:tmpl w:val="712E4CF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ED75E7A"/>
    <w:multiLevelType w:val="hybridMultilevel"/>
    <w:tmpl w:val="3F6EADF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591814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10820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7114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4106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AB9"/>
    <w:rsid w:val="002251FD"/>
    <w:rsid w:val="00714C05"/>
    <w:rsid w:val="009022CE"/>
    <w:rsid w:val="00AA418D"/>
    <w:rsid w:val="00C20AB9"/>
    <w:rsid w:val="00FA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701B"/>
  <w15:chartTrackingRefBased/>
  <w15:docId w15:val="{6B3E38F3-CC55-455B-8676-A67EF88A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20AB9"/>
    <w:pPr>
      <w:spacing w:after="0" w:line="240" w:lineRule="auto"/>
    </w:pPr>
    <w:rPr>
      <w:rFonts w:ascii="Arial" w:eastAsia="Times New Roman" w:hAnsi="Arial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20AB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20A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5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colliverdi.pv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.colliverdi@legal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%200385955897" TargetMode="External"/><Relationship Id="rId5" Type="http://schemas.openxmlformats.org/officeDocument/2006/relationships/hyperlink" Target="tel:%20038595589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Vercesi</dc:creator>
  <cp:keywords/>
  <dc:description/>
  <cp:lastModifiedBy>Stefano Degliantoni</cp:lastModifiedBy>
  <cp:revision>2</cp:revision>
  <dcterms:created xsi:type="dcterms:W3CDTF">2026-06-10T11:31:00Z</dcterms:created>
  <dcterms:modified xsi:type="dcterms:W3CDTF">2026-06-10T11:31:00Z</dcterms:modified>
</cp:coreProperties>
</file>