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7128"/>
      </w:tblGrid>
      <w:tr w:rsidR="00265214" w:rsidRPr="00436267" w14:paraId="18A95E0D" w14:textId="77777777">
        <w:tc>
          <w:tcPr>
            <w:tcW w:w="2410" w:type="dxa"/>
            <w:vAlign w:val="center"/>
          </w:tcPr>
          <w:p w14:paraId="6EE8E65E" w14:textId="0BAB6F8A" w:rsidR="00265214" w:rsidRPr="00436267" w:rsidRDefault="00265214">
            <w:pPr>
              <w:tabs>
                <w:tab w:val="left" w:pos="6237"/>
              </w:tabs>
              <w:jc w:val="center"/>
              <w:rPr>
                <w:rFonts w:ascii="Arial" w:hAnsi="Arial" w:cs="Times New Roman"/>
                <w:b/>
                <w:sz w:val="16"/>
                <w:szCs w:val="16"/>
                <w:lang w:eastAsia="it-IT"/>
              </w:rPr>
            </w:pPr>
            <w:bookmarkStart w:id="0" w:name="_Hlk347008"/>
            <w:r w:rsidRPr="001671DF">
              <w:rPr>
                <w:noProof/>
              </w:rPr>
              <w:drawing>
                <wp:inline distT="0" distB="0" distL="0" distR="0" wp14:anchorId="4CCCFBE9" wp14:editId="0D0B759B">
                  <wp:extent cx="1000125" cy="1238250"/>
                  <wp:effectExtent l="0" t="0" r="952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0" w:type="dxa"/>
            <w:vAlign w:val="center"/>
          </w:tcPr>
          <w:p w14:paraId="77DAA459" w14:textId="77777777" w:rsidR="00265214" w:rsidRPr="00436267" w:rsidRDefault="00265214">
            <w:pPr>
              <w:jc w:val="center"/>
              <w:rPr>
                <w:rFonts w:ascii="Palatino Linotype" w:hAnsi="Palatino Linotype" w:cs="Arial"/>
                <w:b/>
                <w:sz w:val="28"/>
                <w:szCs w:val="28"/>
              </w:rPr>
            </w:pPr>
            <w:r w:rsidRPr="00436267">
              <w:rPr>
                <w:rFonts w:ascii="Palatino Linotype" w:hAnsi="Palatino Linotype" w:cs="Arial"/>
                <w:b/>
                <w:sz w:val="28"/>
                <w:szCs w:val="28"/>
              </w:rPr>
              <w:t>COMUNE DI COLLI VERDI</w:t>
            </w:r>
          </w:p>
          <w:p w14:paraId="19DFE272" w14:textId="77777777" w:rsidR="00265214" w:rsidRPr="00436267" w:rsidRDefault="00265214">
            <w:pPr>
              <w:tabs>
                <w:tab w:val="left" w:pos="6237"/>
              </w:tabs>
              <w:jc w:val="center"/>
              <w:rPr>
                <w:rFonts w:ascii="Palatino Linotype" w:hAnsi="Palatino Linotype" w:cs="Times New Roman"/>
              </w:rPr>
            </w:pPr>
            <w:r w:rsidRPr="00436267">
              <w:rPr>
                <w:rFonts w:ascii="Palatino Linotype" w:hAnsi="Palatino Linotype"/>
              </w:rPr>
              <w:t>Provincia di Pavia</w:t>
            </w:r>
          </w:p>
          <w:p w14:paraId="3CFEE97C" w14:textId="77777777" w:rsidR="00265214" w:rsidRPr="00436267" w:rsidRDefault="00265214">
            <w:pPr>
              <w:tabs>
                <w:tab w:val="left" w:pos="6237"/>
              </w:tabs>
              <w:jc w:val="center"/>
              <w:rPr>
                <w:rFonts w:ascii="Palatino Linotype" w:hAnsi="Palatino Linotype"/>
              </w:rPr>
            </w:pPr>
            <w:r w:rsidRPr="00436267">
              <w:rPr>
                <w:rFonts w:ascii="Palatino Linotype" w:hAnsi="Palatino Linotype"/>
              </w:rPr>
              <w:t>Località Pometo - Piazza Municipio - Frazione Ruino, n. 1 - CAP 27061</w:t>
            </w:r>
          </w:p>
          <w:p w14:paraId="1A500B1F" w14:textId="77777777" w:rsidR="00265214" w:rsidRPr="00436267" w:rsidRDefault="00265214">
            <w:pPr>
              <w:tabs>
                <w:tab w:val="left" w:pos="6237"/>
              </w:tabs>
              <w:jc w:val="center"/>
              <w:rPr>
                <w:rFonts w:ascii="Palatino Linotype" w:hAnsi="Palatino Linotype"/>
              </w:rPr>
            </w:pPr>
            <w:r w:rsidRPr="00436267">
              <w:rPr>
                <w:rFonts w:ascii="Palatino Linotype" w:hAnsi="Palatino Linotype"/>
              </w:rPr>
              <w:t>C.F./P.I. 02738210182</w:t>
            </w:r>
          </w:p>
          <w:p w14:paraId="0BC76C45" w14:textId="77777777" w:rsidR="00265214" w:rsidRPr="00436267" w:rsidRDefault="00265214">
            <w:pPr>
              <w:jc w:val="center"/>
              <w:rPr>
                <w:rFonts w:ascii="Palatino Linotype" w:hAnsi="Palatino Linotype"/>
              </w:rPr>
            </w:pPr>
            <w:r w:rsidRPr="00436267">
              <w:rPr>
                <w:rFonts w:ascii="Palatino Linotype" w:hAnsi="Palatino Linotype"/>
              </w:rPr>
              <w:t>tel. 0385955898 – fax 0385955897</w:t>
            </w:r>
          </w:p>
          <w:p w14:paraId="7C915BE5" w14:textId="77777777" w:rsidR="00265214" w:rsidRPr="00436267" w:rsidRDefault="00265214">
            <w:pPr>
              <w:jc w:val="center"/>
              <w:rPr>
                <w:rFonts w:ascii="Palatino Linotype" w:hAnsi="Palatino Linotype"/>
              </w:rPr>
            </w:pPr>
            <w:hyperlink r:id="rId6" w:history="1">
              <w:r w:rsidRPr="00436267">
                <w:rPr>
                  <w:rStyle w:val="Collegamentoipertestuale"/>
                  <w:rFonts w:ascii="Palatino Linotype" w:hAnsi="Palatino Linotype"/>
                </w:rPr>
                <w:t>comune.colliverdi@legalpec.it</w:t>
              </w:r>
            </w:hyperlink>
          </w:p>
          <w:p w14:paraId="6F7F4F4F" w14:textId="77777777" w:rsidR="00265214" w:rsidRPr="00436267" w:rsidRDefault="00265214">
            <w:pPr>
              <w:jc w:val="center"/>
              <w:rPr>
                <w:rFonts w:ascii="Palatino Linotype" w:hAnsi="Palatino Linotype"/>
              </w:rPr>
            </w:pPr>
            <w:hyperlink r:id="rId7" w:history="1">
              <w:r w:rsidRPr="00436267">
                <w:rPr>
                  <w:rStyle w:val="Collegamentoipertestuale"/>
                  <w:rFonts w:ascii="Palatino Linotype" w:hAnsi="Palatino Linotype"/>
                </w:rPr>
                <w:t>info@comune.colliverdi.pv.it</w:t>
              </w:r>
            </w:hyperlink>
          </w:p>
          <w:p w14:paraId="021271EE" w14:textId="77777777" w:rsidR="00265214" w:rsidRPr="00436267" w:rsidRDefault="00265214">
            <w:pPr>
              <w:tabs>
                <w:tab w:val="left" w:pos="6237"/>
              </w:tabs>
              <w:jc w:val="center"/>
              <w:rPr>
                <w:rFonts w:ascii="Arial" w:hAnsi="Arial" w:cs="Times New Roman"/>
                <w:b/>
                <w:sz w:val="16"/>
                <w:szCs w:val="16"/>
                <w:lang w:eastAsia="it-IT"/>
              </w:rPr>
            </w:pPr>
          </w:p>
        </w:tc>
      </w:tr>
      <w:bookmarkEnd w:id="0"/>
    </w:tbl>
    <w:p w14:paraId="28AF6F5B" w14:textId="77777777" w:rsidR="0044217D" w:rsidRDefault="0044217D"/>
    <w:p w14:paraId="595DB53F" w14:textId="77777777" w:rsidR="00AC57C9" w:rsidRDefault="00AC57C9"/>
    <w:p w14:paraId="26072985" w14:textId="77777777" w:rsidR="00AC57C9" w:rsidRDefault="00AC57C9"/>
    <w:p w14:paraId="0C25D086" w14:textId="77777777" w:rsidR="00AC57C9" w:rsidRDefault="00AC57C9"/>
    <w:p w14:paraId="75E65F7B" w14:textId="604717AF" w:rsidR="00AC57C9" w:rsidRDefault="00AC57C9">
      <w:r>
        <w:t xml:space="preserve">Oggetto: compenso annuo al segretario comunale a scavalco Dott. Daniele </w:t>
      </w:r>
      <w:proofErr w:type="gramStart"/>
      <w:r>
        <w:t>Bellomo  -</w:t>
      </w:r>
      <w:proofErr w:type="gramEnd"/>
      <w:r>
        <w:t xml:space="preserve"> BLLDNL66C02F205Z – </w:t>
      </w:r>
    </w:p>
    <w:p w14:paraId="7766AE76" w14:textId="77777777" w:rsidR="00AC57C9" w:rsidRDefault="00AC57C9"/>
    <w:p w14:paraId="0633D8E9" w14:textId="77777777" w:rsidR="00AC57C9" w:rsidRDefault="00AC57C9"/>
    <w:p w14:paraId="5A5790EC" w14:textId="77777777" w:rsidR="00AC57C9" w:rsidRDefault="00AC57C9"/>
    <w:p w14:paraId="2BA9987E" w14:textId="77777777" w:rsidR="00AC57C9" w:rsidRDefault="00AC57C9"/>
    <w:p w14:paraId="0F972DAD" w14:textId="6DDBAC53" w:rsidR="00AC57C9" w:rsidRDefault="00AC57C9">
      <w:r>
        <w:t>Importo mensile: € 685,51 per n. 12 mensilità. Importo complessivo annuo: 8.226,12</w:t>
      </w:r>
    </w:p>
    <w:sectPr w:rsidR="00AC57C9" w:rsidSect="00233A06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Serif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9D0E8B"/>
    <w:multiLevelType w:val="hybridMultilevel"/>
    <w:tmpl w:val="79261A96"/>
    <w:lvl w:ilvl="0" w:tplc="ADB6B236">
      <w:numFmt w:val="bullet"/>
      <w:lvlText w:val="-"/>
      <w:lvlJc w:val="left"/>
      <w:pPr>
        <w:ind w:left="720" w:hanging="360"/>
      </w:pPr>
      <w:rPr>
        <w:rFonts w:ascii="MS Serif" w:eastAsia="Times New Roman" w:hAnsi="MS Serif" w:cs="MS Serif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4636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214"/>
    <w:rsid w:val="00233A06"/>
    <w:rsid w:val="00265214"/>
    <w:rsid w:val="00421677"/>
    <w:rsid w:val="0042726D"/>
    <w:rsid w:val="00435AA6"/>
    <w:rsid w:val="0044217D"/>
    <w:rsid w:val="004633FC"/>
    <w:rsid w:val="00823322"/>
    <w:rsid w:val="00830953"/>
    <w:rsid w:val="00AC57C9"/>
    <w:rsid w:val="00D21472"/>
    <w:rsid w:val="00E3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FD11F"/>
  <w15:chartTrackingRefBased/>
  <w15:docId w15:val="{C796FDF2-93B1-42A7-B58F-991FC57DF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65214"/>
    <w:pPr>
      <w:suppressAutoHyphens/>
      <w:overflowPunct w:val="0"/>
      <w:autoSpaceDE w:val="0"/>
      <w:spacing w:after="0" w:line="240" w:lineRule="auto"/>
      <w:textAlignment w:val="baseline"/>
    </w:pPr>
    <w:rPr>
      <w:rFonts w:ascii="MS Serif" w:eastAsia="Times New Roman" w:hAnsi="MS Serif" w:cs="MS Serif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265214"/>
    <w:rPr>
      <w:color w:val="0563C1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633FC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421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comune.colliverdi.p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e.colliverdi@legalpec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Degliantoni</dc:creator>
  <cp:keywords/>
  <dc:description/>
  <cp:lastModifiedBy>Stefano Degliantoni</cp:lastModifiedBy>
  <cp:revision>2</cp:revision>
  <cp:lastPrinted>2025-02-18T13:02:00Z</cp:lastPrinted>
  <dcterms:created xsi:type="dcterms:W3CDTF">2025-12-01T14:49:00Z</dcterms:created>
  <dcterms:modified xsi:type="dcterms:W3CDTF">2025-12-01T14:49:00Z</dcterms:modified>
</cp:coreProperties>
</file>